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07F" w:rsidRPr="008061AE" w:rsidRDefault="008F607F">
      <w:pPr>
        <w:spacing w:after="268"/>
        <w:rPr>
          <w:b/>
          <w:szCs w:val="24"/>
        </w:rPr>
      </w:pPr>
      <w:r w:rsidRPr="008061AE">
        <w:rPr>
          <w:b/>
          <w:szCs w:val="24"/>
        </w:rPr>
        <w:t>Using Quizlet to Create Flashcards</w:t>
      </w:r>
    </w:p>
    <w:p w:rsidR="00CF42CE" w:rsidRPr="008061AE" w:rsidRDefault="008F607F">
      <w:pPr>
        <w:numPr>
          <w:ilvl w:val="0"/>
          <w:numId w:val="1"/>
        </w:numPr>
        <w:spacing w:after="32"/>
        <w:ind w:hanging="360"/>
        <w:rPr>
          <w:szCs w:val="24"/>
        </w:rPr>
      </w:pPr>
      <w:r w:rsidRPr="008061AE">
        <w:rPr>
          <w:szCs w:val="24"/>
        </w:rPr>
        <w:t>Open a Web browser to</w:t>
      </w:r>
      <w:r w:rsidR="003F7F16" w:rsidRPr="008061AE">
        <w:rPr>
          <w:szCs w:val="24"/>
        </w:rPr>
        <w:t xml:space="preserve"> </w:t>
      </w:r>
      <w:hyperlink r:id="rId5" w:tooltip="Quizlet Web site">
        <w:r w:rsidR="003F7F16" w:rsidRPr="008061AE">
          <w:rPr>
            <w:color w:val="0563C1"/>
            <w:szCs w:val="24"/>
            <w:u w:val="single" w:color="0563C1"/>
          </w:rPr>
          <w:t>http://quizlet.com</w:t>
        </w:r>
      </w:hyperlink>
      <w:hyperlink r:id="rId6">
        <w:r w:rsidR="003F7F16" w:rsidRPr="008061AE">
          <w:rPr>
            <w:szCs w:val="24"/>
          </w:rPr>
          <w:t>.</w:t>
        </w:r>
      </w:hyperlink>
      <w:r w:rsidR="003F7F16" w:rsidRPr="008061AE">
        <w:rPr>
          <w:szCs w:val="24"/>
        </w:rPr>
        <w:t xml:space="preserve"> </w:t>
      </w:r>
    </w:p>
    <w:p w:rsidR="00CF42CE" w:rsidRPr="008061AE" w:rsidRDefault="003F7F16">
      <w:pPr>
        <w:numPr>
          <w:ilvl w:val="0"/>
          <w:numId w:val="1"/>
        </w:numPr>
        <w:spacing w:after="46"/>
        <w:ind w:hanging="360"/>
        <w:rPr>
          <w:szCs w:val="24"/>
        </w:rPr>
      </w:pPr>
      <w:r w:rsidRPr="008061AE">
        <w:rPr>
          <w:szCs w:val="24"/>
        </w:rPr>
        <w:t>Select “</w:t>
      </w:r>
      <w:r w:rsidRPr="00161A60">
        <w:rPr>
          <w:b/>
          <w:szCs w:val="24"/>
        </w:rPr>
        <w:t>Sign Up</w:t>
      </w:r>
      <w:r w:rsidRPr="008061AE">
        <w:rPr>
          <w:szCs w:val="24"/>
        </w:rPr>
        <w:t xml:space="preserve">” to create an account. </w:t>
      </w:r>
    </w:p>
    <w:p w:rsidR="00CF42CE" w:rsidRPr="008061AE" w:rsidRDefault="003F7F16">
      <w:pPr>
        <w:numPr>
          <w:ilvl w:val="0"/>
          <w:numId w:val="1"/>
        </w:numPr>
        <w:ind w:hanging="360"/>
        <w:rPr>
          <w:szCs w:val="24"/>
        </w:rPr>
      </w:pPr>
      <w:r w:rsidRPr="008061AE">
        <w:rPr>
          <w:szCs w:val="24"/>
        </w:rPr>
        <w:t>Select “</w:t>
      </w:r>
      <w:r w:rsidR="00F46FA7">
        <w:rPr>
          <w:b/>
          <w:szCs w:val="24"/>
        </w:rPr>
        <w:t>Create</w:t>
      </w:r>
      <w:r w:rsidRPr="008061AE">
        <w:rPr>
          <w:szCs w:val="24"/>
        </w:rPr>
        <w:t xml:space="preserve">.” </w:t>
      </w:r>
    </w:p>
    <w:p w:rsidR="00CF42CE" w:rsidRDefault="003F7F16">
      <w:pPr>
        <w:numPr>
          <w:ilvl w:val="0"/>
          <w:numId w:val="1"/>
        </w:numPr>
        <w:ind w:hanging="360"/>
        <w:rPr>
          <w:szCs w:val="24"/>
        </w:rPr>
      </w:pPr>
      <w:r w:rsidRPr="008061AE">
        <w:rPr>
          <w:szCs w:val="24"/>
        </w:rPr>
        <w:t xml:space="preserve">Enter a title and description (optional) for the set. </w:t>
      </w:r>
    </w:p>
    <w:p w:rsidR="00161A60" w:rsidRPr="008061AE" w:rsidRDefault="00161A60" w:rsidP="00F46FA7">
      <w:pPr>
        <w:ind w:left="0" w:firstLine="0"/>
        <w:rPr>
          <w:szCs w:val="24"/>
        </w:rPr>
      </w:pPr>
    </w:p>
    <w:p w:rsidR="00CF42CE" w:rsidRPr="008061AE" w:rsidRDefault="003F7F16">
      <w:pPr>
        <w:numPr>
          <w:ilvl w:val="0"/>
          <w:numId w:val="1"/>
        </w:numPr>
        <w:spacing w:after="31"/>
        <w:ind w:hanging="360"/>
        <w:rPr>
          <w:szCs w:val="24"/>
        </w:rPr>
      </w:pPr>
      <w:r w:rsidRPr="008061AE">
        <w:rPr>
          <w:szCs w:val="24"/>
        </w:rPr>
        <w:t xml:space="preserve">Select </w:t>
      </w:r>
      <w:r w:rsidR="00161A60">
        <w:rPr>
          <w:szCs w:val="24"/>
        </w:rPr>
        <w:t xml:space="preserve">the </w:t>
      </w:r>
      <w:r w:rsidRPr="008061AE">
        <w:rPr>
          <w:szCs w:val="24"/>
        </w:rPr>
        <w:t>language</w:t>
      </w:r>
      <w:r w:rsidR="00161A60">
        <w:rPr>
          <w:szCs w:val="24"/>
        </w:rPr>
        <w:t xml:space="preserve"> for both the terms and definitions </w:t>
      </w:r>
      <w:r w:rsidRPr="008061AE">
        <w:rPr>
          <w:szCs w:val="24"/>
        </w:rPr>
        <w:t xml:space="preserve">– English / English. </w:t>
      </w:r>
    </w:p>
    <w:p w:rsidR="0096476E" w:rsidRDefault="003F7F16">
      <w:pPr>
        <w:numPr>
          <w:ilvl w:val="0"/>
          <w:numId w:val="1"/>
        </w:numPr>
        <w:spacing w:after="36"/>
        <w:ind w:hanging="360"/>
        <w:rPr>
          <w:szCs w:val="24"/>
        </w:rPr>
      </w:pPr>
      <w:r w:rsidRPr="008061AE">
        <w:rPr>
          <w:szCs w:val="24"/>
        </w:rPr>
        <w:t xml:space="preserve">Type in </w:t>
      </w:r>
      <w:r w:rsidR="008F607F" w:rsidRPr="008061AE">
        <w:rPr>
          <w:szCs w:val="24"/>
        </w:rPr>
        <w:t>words/terms and definitions</w:t>
      </w:r>
      <w:r w:rsidR="0096476E">
        <w:rPr>
          <w:szCs w:val="24"/>
        </w:rPr>
        <w:t>,</w:t>
      </w:r>
      <w:r w:rsidR="008F607F" w:rsidRPr="008061AE">
        <w:rPr>
          <w:szCs w:val="24"/>
        </w:rPr>
        <w:t xml:space="preserve"> </w:t>
      </w:r>
      <w:r w:rsidRPr="008061AE">
        <w:rPr>
          <w:szCs w:val="24"/>
        </w:rPr>
        <w:t xml:space="preserve">or import </w:t>
      </w:r>
      <w:r w:rsidR="0096476E">
        <w:rPr>
          <w:szCs w:val="24"/>
        </w:rPr>
        <w:t xml:space="preserve">words and definitions by </w:t>
      </w:r>
      <w:r w:rsidRPr="008061AE">
        <w:rPr>
          <w:szCs w:val="24"/>
        </w:rPr>
        <w:t>select</w:t>
      </w:r>
      <w:r w:rsidR="0096476E">
        <w:rPr>
          <w:szCs w:val="24"/>
        </w:rPr>
        <w:t>ing “Import</w:t>
      </w:r>
      <w:r w:rsidRPr="008061AE">
        <w:rPr>
          <w:szCs w:val="24"/>
        </w:rPr>
        <w:t xml:space="preserve">” </w:t>
      </w:r>
      <w:r w:rsidR="0096476E">
        <w:rPr>
          <w:szCs w:val="24"/>
        </w:rPr>
        <w:t xml:space="preserve">and then </w:t>
      </w:r>
      <w:r w:rsidRPr="008061AE">
        <w:rPr>
          <w:szCs w:val="24"/>
        </w:rPr>
        <w:t>copying and pasting words/terms and definitions</w:t>
      </w:r>
      <w:r w:rsidR="0096476E">
        <w:rPr>
          <w:szCs w:val="24"/>
        </w:rPr>
        <w:t xml:space="preserve"> in the provided field and telling Quizlet what format you used to create the list</w:t>
      </w:r>
      <w:r w:rsidRPr="008061AE">
        <w:rPr>
          <w:szCs w:val="24"/>
        </w:rPr>
        <w:t xml:space="preserve">. </w:t>
      </w:r>
      <w:r w:rsidR="0096476E" w:rsidRPr="008061AE">
        <w:rPr>
          <w:noProof/>
          <w:szCs w:val="24"/>
        </w:rPr>
        <w:drawing>
          <wp:inline distT="0" distB="0" distL="0" distR="0" wp14:anchorId="61716368" wp14:editId="55FF66EB">
            <wp:extent cx="5943600" cy="361950"/>
            <wp:effectExtent l="0" t="0" r="0" b="0"/>
            <wp:docPr id="1" name="Picture 1" descr="screenshot of the term and definition entry fiel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2CE" w:rsidRPr="008061AE" w:rsidRDefault="003F7F16">
      <w:pPr>
        <w:numPr>
          <w:ilvl w:val="0"/>
          <w:numId w:val="1"/>
        </w:numPr>
        <w:spacing w:after="36"/>
        <w:ind w:hanging="360"/>
        <w:rPr>
          <w:szCs w:val="24"/>
        </w:rPr>
      </w:pPr>
      <w:r w:rsidRPr="008061AE">
        <w:rPr>
          <w:szCs w:val="24"/>
        </w:rPr>
        <w:t xml:space="preserve">To view </w:t>
      </w:r>
      <w:r w:rsidR="001F3E98">
        <w:rPr>
          <w:szCs w:val="24"/>
        </w:rPr>
        <w:t>Quizlet lists submitted by others</w:t>
      </w:r>
      <w:r w:rsidRPr="008061AE">
        <w:rPr>
          <w:szCs w:val="24"/>
        </w:rPr>
        <w:t xml:space="preserve">, </w:t>
      </w:r>
      <w:r w:rsidR="001F3E98">
        <w:rPr>
          <w:szCs w:val="24"/>
        </w:rPr>
        <w:t xml:space="preserve">type a search word into the Search field in the header and </w:t>
      </w:r>
      <w:r w:rsidR="008F607F" w:rsidRPr="008061AE">
        <w:rPr>
          <w:szCs w:val="24"/>
        </w:rPr>
        <w:t xml:space="preserve">select the search/magnifying glass icon. To use any </w:t>
      </w:r>
      <w:r w:rsidRPr="008061AE">
        <w:rPr>
          <w:szCs w:val="24"/>
        </w:rPr>
        <w:t>user-submitted definition</w:t>
      </w:r>
      <w:r w:rsidR="001F3E98">
        <w:rPr>
          <w:szCs w:val="24"/>
        </w:rPr>
        <w:t>s</w:t>
      </w:r>
      <w:r w:rsidRPr="008061AE">
        <w:rPr>
          <w:szCs w:val="24"/>
        </w:rPr>
        <w:t xml:space="preserve">, </w:t>
      </w:r>
      <w:r w:rsidR="001F3E98">
        <w:rPr>
          <w:szCs w:val="24"/>
        </w:rPr>
        <w:t>select the title of the list</w:t>
      </w:r>
      <w:r w:rsidR="008F607F" w:rsidRPr="008061AE">
        <w:rPr>
          <w:szCs w:val="24"/>
        </w:rPr>
        <w:t xml:space="preserve">. It can </w:t>
      </w:r>
      <w:r w:rsidRPr="008061AE">
        <w:rPr>
          <w:szCs w:val="24"/>
        </w:rPr>
        <w:t xml:space="preserve">be </w:t>
      </w:r>
      <w:r w:rsidR="001F3E98">
        <w:rPr>
          <w:szCs w:val="24"/>
        </w:rPr>
        <w:t>copied and edited, or just added to your class.</w:t>
      </w:r>
    </w:p>
    <w:p w:rsidR="008F607F" w:rsidRPr="008061AE" w:rsidRDefault="008F607F" w:rsidP="008F607F">
      <w:pPr>
        <w:spacing w:after="36"/>
        <w:ind w:left="360" w:firstLine="0"/>
        <w:jc w:val="center"/>
        <w:rPr>
          <w:szCs w:val="24"/>
        </w:rPr>
      </w:pPr>
    </w:p>
    <w:p w:rsidR="008F607F" w:rsidRPr="008061AE" w:rsidRDefault="003F7F16">
      <w:pPr>
        <w:numPr>
          <w:ilvl w:val="0"/>
          <w:numId w:val="1"/>
        </w:numPr>
        <w:ind w:hanging="360"/>
        <w:rPr>
          <w:szCs w:val="24"/>
        </w:rPr>
      </w:pPr>
      <w:r w:rsidRPr="008061AE">
        <w:rPr>
          <w:szCs w:val="24"/>
        </w:rPr>
        <w:t xml:space="preserve">To use images, select </w:t>
      </w:r>
      <w:r w:rsidR="008F607F" w:rsidRPr="008061AE">
        <w:rPr>
          <w:szCs w:val="24"/>
        </w:rPr>
        <w:t xml:space="preserve">the image icon. Select an image. Note: You need a paid teacher subscription to upload your own images, record your own voice, and manage a class with the ability to view individual students’ progress ($25/year).  </w:t>
      </w:r>
    </w:p>
    <w:p w:rsidR="00CF42CE" w:rsidRPr="008061AE" w:rsidRDefault="008F607F" w:rsidP="008F607F">
      <w:pPr>
        <w:ind w:left="360" w:firstLine="0"/>
        <w:rPr>
          <w:szCs w:val="24"/>
        </w:rPr>
      </w:pPr>
      <w:r w:rsidRPr="008061AE">
        <w:rPr>
          <w:noProof/>
          <w:szCs w:val="24"/>
        </w:rPr>
        <w:drawing>
          <wp:inline distT="0" distB="0" distL="0" distR="0" wp14:anchorId="78C58490" wp14:editId="4C7B6F6A">
            <wp:extent cx="5943600" cy="1814830"/>
            <wp:effectExtent l="0" t="0" r="0" b="0"/>
            <wp:docPr id="2" name="Picture 2" descr="screenshot of the word &quot;frustrated&quot; and images representing the em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61AE">
        <w:rPr>
          <w:szCs w:val="24"/>
          <w:highlight w:val="yellow"/>
        </w:rPr>
        <w:t xml:space="preserve"> </w:t>
      </w:r>
    </w:p>
    <w:p w:rsidR="008F607F" w:rsidRPr="008061AE" w:rsidRDefault="008F607F" w:rsidP="008F607F">
      <w:pPr>
        <w:rPr>
          <w:szCs w:val="24"/>
        </w:rPr>
      </w:pPr>
    </w:p>
    <w:p w:rsidR="002B3D24" w:rsidRDefault="008F607F" w:rsidP="002B3D24">
      <w:pPr>
        <w:numPr>
          <w:ilvl w:val="0"/>
          <w:numId w:val="1"/>
        </w:numPr>
        <w:spacing w:after="170"/>
        <w:ind w:hanging="360"/>
        <w:rPr>
          <w:szCs w:val="24"/>
        </w:rPr>
      </w:pPr>
      <w:r w:rsidRPr="008061AE">
        <w:rPr>
          <w:szCs w:val="24"/>
        </w:rPr>
        <w:t xml:space="preserve">Audio will play automatically for all words entered. Adding your own audio requires an upgrade to a paid teacher’s subscription. See </w:t>
      </w:r>
      <w:hyperlink r:id="rId9" w:tooltip="link to information on upgrading to a paid teacher accoun" w:history="1">
        <w:r w:rsidRPr="008061AE">
          <w:rPr>
            <w:rStyle w:val="Hyperlink"/>
            <w:rFonts w:eastAsiaTheme="minorEastAsia"/>
            <w:szCs w:val="24"/>
          </w:rPr>
          <w:t>https://quizlet.com/upgrade/teacher?source=header_teacher</w:t>
        </w:r>
      </w:hyperlink>
    </w:p>
    <w:p w:rsidR="002B3D24" w:rsidRPr="002B3D24" w:rsidRDefault="002B3D24" w:rsidP="002B3D24">
      <w:pPr>
        <w:numPr>
          <w:ilvl w:val="0"/>
          <w:numId w:val="1"/>
        </w:numPr>
        <w:spacing w:after="170"/>
        <w:ind w:hanging="360"/>
        <w:rPr>
          <w:szCs w:val="24"/>
        </w:rPr>
      </w:pPr>
      <w:r w:rsidRPr="002B3D24">
        <w:rPr>
          <w:szCs w:val="24"/>
        </w:rPr>
        <w:t>Add more rows, as needed, by clicking the [+].</w:t>
      </w:r>
    </w:p>
    <w:p w:rsidR="002B3D24" w:rsidRPr="002B3D24" w:rsidRDefault="002B3D24" w:rsidP="002B3D24">
      <w:pPr>
        <w:pStyle w:val="ListParagraph"/>
        <w:ind w:left="360" w:firstLine="0"/>
        <w:rPr>
          <w:szCs w:val="24"/>
        </w:rPr>
      </w:pPr>
      <w:r w:rsidRPr="008061AE">
        <w:rPr>
          <w:noProof/>
          <w:szCs w:val="24"/>
        </w:rPr>
        <w:drawing>
          <wp:inline distT="0" distB="0" distL="0" distR="0" wp14:anchorId="6D1979F0" wp14:editId="0567DE3B">
            <wp:extent cx="5943600" cy="374015"/>
            <wp:effectExtent l="0" t="0" r="0" b="6985"/>
            <wp:docPr id="3" name="Picture 3" descr="screenshot of the icon to add more terms and defini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2CE" w:rsidRPr="002B3D24" w:rsidRDefault="002B3D24">
      <w:pPr>
        <w:numPr>
          <w:ilvl w:val="0"/>
          <w:numId w:val="1"/>
        </w:numPr>
        <w:spacing w:after="170"/>
        <w:ind w:hanging="360"/>
        <w:rPr>
          <w:color w:val="auto"/>
          <w:szCs w:val="24"/>
        </w:rPr>
      </w:pPr>
      <w:r>
        <w:rPr>
          <w:color w:val="auto"/>
          <w:szCs w:val="24"/>
        </w:rPr>
        <w:t>Save by selecting “</w:t>
      </w:r>
      <w:r w:rsidR="00365329" w:rsidRPr="00365329">
        <w:rPr>
          <w:b/>
          <w:color w:val="auto"/>
          <w:szCs w:val="24"/>
        </w:rPr>
        <w:t>Create</w:t>
      </w:r>
      <w:r>
        <w:rPr>
          <w:color w:val="auto"/>
          <w:szCs w:val="24"/>
        </w:rPr>
        <w:t>.”</w:t>
      </w:r>
    </w:p>
    <w:p w:rsidR="002B3D24" w:rsidRPr="002B3D24" w:rsidRDefault="002B3D24" w:rsidP="002B3D24">
      <w:pPr>
        <w:numPr>
          <w:ilvl w:val="0"/>
          <w:numId w:val="1"/>
        </w:numPr>
        <w:spacing w:after="170"/>
        <w:ind w:hanging="360"/>
        <w:rPr>
          <w:color w:val="auto"/>
          <w:szCs w:val="24"/>
        </w:rPr>
      </w:pPr>
      <w:r w:rsidRPr="002B3D24">
        <w:rPr>
          <w:color w:val="auto"/>
          <w:szCs w:val="24"/>
        </w:rPr>
        <w:t>Share a set by selecting “</w:t>
      </w:r>
      <w:r w:rsidRPr="00E21A09">
        <w:rPr>
          <w:b/>
          <w:color w:val="auto"/>
          <w:szCs w:val="24"/>
        </w:rPr>
        <w:t>Share</w:t>
      </w:r>
      <w:r w:rsidRPr="002B3D24">
        <w:rPr>
          <w:color w:val="auto"/>
          <w:szCs w:val="24"/>
        </w:rPr>
        <w:t>” in the top right under “</w:t>
      </w:r>
      <w:r w:rsidRPr="00E21A09">
        <w:rPr>
          <w:b/>
          <w:color w:val="auto"/>
          <w:szCs w:val="24"/>
        </w:rPr>
        <w:t>Tools</w:t>
      </w:r>
      <w:r w:rsidRPr="002B3D24">
        <w:rPr>
          <w:color w:val="auto"/>
          <w:szCs w:val="24"/>
        </w:rPr>
        <w:t>.” Select a social networking site, e</w:t>
      </w:r>
      <w:r w:rsidR="00E21A09">
        <w:rPr>
          <w:color w:val="auto"/>
          <w:szCs w:val="24"/>
        </w:rPr>
        <w:t>-</w:t>
      </w:r>
      <w:r w:rsidRPr="002B3D24">
        <w:rPr>
          <w:color w:val="auto"/>
          <w:szCs w:val="24"/>
        </w:rPr>
        <w:t>mail, or get the direct link.</w:t>
      </w:r>
    </w:p>
    <w:p w:rsidR="002B3D24" w:rsidRPr="002B3D24" w:rsidRDefault="002B3D24" w:rsidP="002B3D24">
      <w:pPr>
        <w:spacing w:after="170"/>
        <w:ind w:left="360" w:firstLine="0"/>
        <w:jc w:val="center"/>
        <w:rPr>
          <w:color w:val="000000" w:themeColor="text1"/>
          <w:szCs w:val="24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48D2F98B" wp14:editId="2D0BE743">
            <wp:extent cx="2901142" cy="3100050"/>
            <wp:effectExtent l="0" t="0" r="0" b="5715"/>
            <wp:docPr id="4" name="Picture 4" descr="screenshot of the various ways to share Quizl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11036" cy="311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F42CE" w:rsidRPr="008061AE" w:rsidRDefault="008061AE" w:rsidP="00DD4077">
      <w:pPr>
        <w:spacing w:after="159" w:line="259" w:lineRule="auto"/>
        <w:ind w:left="0"/>
        <w:rPr>
          <w:szCs w:val="24"/>
        </w:rPr>
      </w:pPr>
      <w:r>
        <w:rPr>
          <w:b/>
          <w:szCs w:val="24"/>
          <w:u w:val="single" w:color="000000"/>
        </w:rPr>
        <w:t>E</w:t>
      </w:r>
      <w:r w:rsidR="003F7F16" w:rsidRPr="008061AE">
        <w:rPr>
          <w:b/>
          <w:szCs w:val="24"/>
          <w:u w:val="single" w:color="000000"/>
        </w:rPr>
        <w:t>dit a set:</w:t>
      </w:r>
    </w:p>
    <w:p w:rsidR="00CF42CE" w:rsidRPr="008061AE" w:rsidRDefault="003F7F16" w:rsidP="00DD4077">
      <w:pPr>
        <w:numPr>
          <w:ilvl w:val="0"/>
          <w:numId w:val="2"/>
        </w:numPr>
        <w:spacing w:after="166"/>
        <w:ind w:left="0" w:hanging="268"/>
        <w:rPr>
          <w:szCs w:val="24"/>
        </w:rPr>
      </w:pPr>
      <w:r w:rsidRPr="008061AE">
        <w:rPr>
          <w:szCs w:val="24"/>
        </w:rPr>
        <w:t>Log in and select</w:t>
      </w:r>
      <w:r w:rsidR="00E21A09">
        <w:rPr>
          <w:szCs w:val="24"/>
        </w:rPr>
        <w:t xml:space="preserve"> the drop-down arrow next to your login name</w:t>
      </w:r>
      <w:r w:rsidRPr="008061AE">
        <w:rPr>
          <w:szCs w:val="24"/>
        </w:rPr>
        <w:t xml:space="preserve"> (top right </w:t>
      </w:r>
      <w:r w:rsidR="00E21A09">
        <w:rPr>
          <w:szCs w:val="24"/>
        </w:rPr>
        <w:t>corner) and select “</w:t>
      </w:r>
      <w:r w:rsidR="00E21A09" w:rsidRPr="00E21A09">
        <w:rPr>
          <w:b/>
          <w:szCs w:val="24"/>
        </w:rPr>
        <w:t>Your Study Sets</w:t>
      </w:r>
      <w:r w:rsidRPr="008061AE">
        <w:rPr>
          <w:szCs w:val="24"/>
        </w:rPr>
        <w:t>.</w:t>
      </w:r>
      <w:r w:rsidR="00E21A09">
        <w:rPr>
          <w:szCs w:val="24"/>
        </w:rPr>
        <w:t>”</w:t>
      </w:r>
      <w:r w:rsidRPr="008061AE">
        <w:rPr>
          <w:szCs w:val="24"/>
        </w:rPr>
        <w:t xml:space="preserve">  </w:t>
      </w:r>
    </w:p>
    <w:p w:rsidR="00F46FA7" w:rsidRDefault="003F7F16" w:rsidP="00DD4077">
      <w:pPr>
        <w:numPr>
          <w:ilvl w:val="0"/>
          <w:numId w:val="2"/>
        </w:numPr>
        <w:spacing w:line="361" w:lineRule="auto"/>
        <w:ind w:left="0" w:hanging="268"/>
        <w:rPr>
          <w:szCs w:val="24"/>
        </w:rPr>
      </w:pPr>
      <w:r w:rsidRPr="008061AE">
        <w:rPr>
          <w:szCs w:val="24"/>
        </w:rPr>
        <w:t xml:space="preserve">Select </w:t>
      </w:r>
      <w:r w:rsidR="00E21A09">
        <w:rPr>
          <w:szCs w:val="24"/>
        </w:rPr>
        <w:t xml:space="preserve">the title for </w:t>
      </w:r>
      <w:r w:rsidRPr="008061AE">
        <w:rPr>
          <w:szCs w:val="24"/>
        </w:rPr>
        <w:t>a set and then choose “</w:t>
      </w:r>
      <w:r w:rsidRPr="00E21A09">
        <w:rPr>
          <w:b/>
          <w:szCs w:val="24"/>
        </w:rPr>
        <w:t>Edit</w:t>
      </w:r>
      <w:r w:rsidRPr="008061AE">
        <w:rPr>
          <w:szCs w:val="24"/>
        </w:rPr>
        <w:t>”</w:t>
      </w:r>
      <w:r w:rsidR="00F46FA7">
        <w:rPr>
          <w:szCs w:val="24"/>
        </w:rPr>
        <w:t xml:space="preserve"> (pencil)</w:t>
      </w:r>
      <w:r w:rsidRPr="008061AE">
        <w:rPr>
          <w:szCs w:val="24"/>
        </w:rPr>
        <w:t xml:space="preserve"> </w:t>
      </w:r>
      <w:r w:rsidR="00F46FA7">
        <w:rPr>
          <w:szCs w:val="24"/>
        </w:rPr>
        <w:t>icon.</w:t>
      </w:r>
    </w:p>
    <w:p w:rsidR="00DD4077" w:rsidRPr="008061AE" w:rsidRDefault="003F7F16" w:rsidP="00DD4077">
      <w:pPr>
        <w:numPr>
          <w:ilvl w:val="0"/>
          <w:numId w:val="2"/>
        </w:numPr>
        <w:spacing w:line="361" w:lineRule="auto"/>
        <w:ind w:left="0" w:hanging="268"/>
        <w:rPr>
          <w:szCs w:val="24"/>
        </w:rPr>
      </w:pPr>
      <w:r w:rsidRPr="008061AE">
        <w:rPr>
          <w:szCs w:val="24"/>
        </w:rPr>
        <w:t xml:space="preserve">Make changes, add new terms, and </w:t>
      </w:r>
      <w:r w:rsidR="00E21A09">
        <w:rPr>
          <w:szCs w:val="24"/>
        </w:rPr>
        <w:t>select “</w:t>
      </w:r>
      <w:r w:rsidR="00E21A09" w:rsidRPr="00E21A09">
        <w:rPr>
          <w:b/>
          <w:szCs w:val="24"/>
        </w:rPr>
        <w:t>Done</w:t>
      </w:r>
      <w:r w:rsidR="00E21A09">
        <w:rPr>
          <w:szCs w:val="24"/>
        </w:rPr>
        <w:t>” to save</w:t>
      </w:r>
      <w:r w:rsidRPr="008061AE">
        <w:rPr>
          <w:szCs w:val="24"/>
        </w:rPr>
        <w:t xml:space="preserve"> when finished. </w:t>
      </w:r>
    </w:p>
    <w:p w:rsidR="00DD4077" w:rsidRPr="008061AE" w:rsidRDefault="00DD4077" w:rsidP="00DD4077">
      <w:pPr>
        <w:spacing w:line="361" w:lineRule="auto"/>
        <w:ind w:left="0" w:firstLine="0"/>
        <w:rPr>
          <w:szCs w:val="24"/>
        </w:rPr>
      </w:pPr>
    </w:p>
    <w:p w:rsidR="00CF42CE" w:rsidRPr="008061AE" w:rsidRDefault="003F7F16" w:rsidP="00DD4077">
      <w:pPr>
        <w:spacing w:line="361" w:lineRule="auto"/>
        <w:ind w:left="0" w:firstLine="0"/>
        <w:rPr>
          <w:szCs w:val="24"/>
        </w:rPr>
      </w:pPr>
      <w:r w:rsidRPr="008061AE">
        <w:rPr>
          <w:b/>
          <w:szCs w:val="24"/>
          <w:u w:val="single" w:color="000000"/>
        </w:rPr>
        <w:t>Embed individual activities</w:t>
      </w:r>
      <w:r w:rsidR="00DD4077" w:rsidRPr="008061AE">
        <w:rPr>
          <w:b/>
          <w:szCs w:val="24"/>
          <w:u w:val="single" w:color="000000"/>
        </w:rPr>
        <w:t xml:space="preserve"> on a Web page</w:t>
      </w:r>
      <w:r w:rsidRPr="008061AE">
        <w:rPr>
          <w:b/>
          <w:szCs w:val="24"/>
          <w:u w:val="single" w:color="000000"/>
        </w:rPr>
        <w:t>:</w:t>
      </w:r>
      <w:r w:rsidRPr="008061AE">
        <w:rPr>
          <w:b/>
          <w:szCs w:val="24"/>
        </w:rPr>
        <w:t xml:space="preserve"> </w:t>
      </w:r>
    </w:p>
    <w:p w:rsidR="00F46FA7" w:rsidRDefault="003F7F16">
      <w:pPr>
        <w:numPr>
          <w:ilvl w:val="1"/>
          <w:numId w:val="3"/>
        </w:numPr>
        <w:ind w:hanging="360"/>
        <w:rPr>
          <w:szCs w:val="24"/>
        </w:rPr>
      </w:pPr>
      <w:r w:rsidRPr="008061AE">
        <w:rPr>
          <w:szCs w:val="24"/>
        </w:rPr>
        <w:t xml:space="preserve">When logged in, select </w:t>
      </w:r>
      <w:r w:rsidR="00F46FA7">
        <w:rPr>
          <w:szCs w:val="24"/>
        </w:rPr>
        <w:t xml:space="preserve">a study set from the dashboard. </w:t>
      </w:r>
    </w:p>
    <w:p w:rsidR="00F46FA7" w:rsidRDefault="00F46FA7" w:rsidP="00F46FA7">
      <w:pPr>
        <w:numPr>
          <w:ilvl w:val="1"/>
          <w:numId w:val="3"/>
        </w:numPr>
        <w:ind w:hanging="360"/>
        <w:rPr>
          <w:szCs w:val="24"/>
        </w:rPr>
      </w:pPr>
      <w:r w:rsidRPr="00F46FA7">
        <w:rPr>
          <w:szCs w:val="24"/>
        </w:rPr>
        <w:t xml:space="preserve">Select the </w:t>
      </w:r>
      <w:r w:rsidR="003F7F16" w:rsidRPr="00F46FA7">
        <w:rPr>
          <w:szCs w:val="24"/>
        </w:rPr>
        <w:t>“</w:t>
      </w:r>
      <w:r w:rsidR="003F7F16" w:rsidRPr="00F46FA7">
        <w:rPr>
          <w:b/>
          <w:szCs w:val="24"/>
        </w:rPr>
        <w:t>More…</w:t>
      </w:r>
      <w:r>
        <w:rPr>
          <w:szCs w:val="24"/>
        </w:rPr>
        <w:t>” icon.</w:t>
      </w:r>
    </w:p>
    <w:p w:rsidR="00F46FA7" w:rsidRDefault="00F46FA7" w:rsidP="00F46FA7">
      <w:pPr>
        <w:numPr>
          <w:ilvl w:val="1"/>
          <w:numId w:val="3"/>
        </w:numPr>
        <w:ind w:hanging="360"/>
        <w:rPr>
          <w:szCs w:val="24"/>
        </w:rPr>
      </w:pPr>
      <w:r>
        <w:rPr>
          <w:szCs w:val="24"/>
        </w:rPr>
        <w:t xml:space="preserve">Select </w:t>
      </w:r>
      <w:r w:rsidRPr="00F46FA7">
        <w:rPr>
          <w:b/>
          <w:szCs w:val="24"/>
        </w:rPr>
        <w:t>“Embed.”</w:t>
      </w:r>
    </w:p>
    <w:p w:rsidR="00F46FA7" w:rsidRDefault="00F46FA7" w:rsidP="00F46FA7">
      <w:pPr>
        <w:numPr>
          <w:ilvl w:val="1"/>
          <w:numId w:val="3"/>
        </w:numPr>
        <w:ind w:hanging="360"/>
        <w:rPr>
          <w:szCs w:val="24"/>
        </w:rPr>
      </w:pPr>
      <w:r>
        <w:rPr>
          <w:szCs w:val="24"/>
        </w:rPr>
        <w:t>From the drop-down arrow, select the activity you want to embed.</w:t>
      </w:r>
    </w:p>
    <w:p w:rsidR="00CF42CE" w:rsidRPr="00F46FA7" w:rsidRDefault="003F7F16" w:rsidP="00F46FA7">
      <w:pPr>
        <w:numPr>
          <w:ilvl w:val="1"/>
          <w:numId w:val="3"/>
        </w:numPr>
        <w:ind w:hanging="360"/>
        <w:rPr>
          <w:szCs w:val="24"/>
        </w:rPr>
      </w:pPr>
      <w:r w:rsidRPr="00F46FA7">
        <w:rPr>
          <w:szCs w:val="24"/>
        </w:rPr>
        <w:t xml:space="preserve">Copy the </w:t>
      </w:r>
      <w:r w:rsidR="009D086E" w:rsidRPr="00F46FA7">
        <w:rPr>
          <w:b/>
          <w:szCs w:val="24"/>
        </w:rPr>
        <w:t>HTML</w:t>
      </w:r>
      <w:r w:rsidRPr="00F46FA7">
        <w:rPr>
          <w:szCs w:val="24"/>
        </w:rPr>
        <w:t xml:space="preserve"> code for the activity you want to embed. </w:t>
      </w:r>
      <w:r w:rsidRPr="00F46FA7">
        <w:rPr>
          <w:b/>
          <w:szCs w:val="24"/>
        </w:rPr>
        <w:t xml:space="preserve"> </w:t>
      </w:r>
    </w:p>
    <w:p w:rsidR="00CF42CE" w:rsidRPr="008061AE" w:rsidRDefault="00DD4077" w:rsidP="00DD4077">
      <w:pPr>
        <w:numPr>
          <w:ilvl w:val="1"/>
          <w:numId w:val="3"/>
        </w:numPr>
        <w:ind w:hanging="360"/>
        <w:rPr>
          <w:szCs w:val="24"/>
        </w:rPr>
      </w:pPr>
      <w:r w:rsidRPr="008061AE">
        <w:rPr>
          <w:szCs w:val="24"/>
        </w:rPr>
        <w:t>In the Web page, select the edit HTML option.</w:t>
      </w:r>
    </w:p>
    <w:p w:rsidR="00CF42CE" w:rsidRPr="008061AE" w:rsidRDefault="003F7F16">
      <w:pPr>
        <w:numPr>
          <w:ilvl w:val="1"/>
          <w:numId w:val="3"/>
        </w:numPr>
        <w:ind w:hanging="360"/>
        <w:rPr>
          <w:szCs w:val="24"/>
        </w:rPr>
      </w:pPr>
      <w:r w:rsidRPr="008061AE">
        <w:rPr>
          <w:szCs w:val="24"/>
        </w:rPr>
        <w:t>In the pop-up window, paste</w:t>
      </w:r>
      <w:r w:rsidR="009D086E">
        <w:rPr>
          <w:szCs w:val="24"/>
        </w:rPr>
        <w:t xml:space="preserve"> (</w:t>
      </w:r>
      <w:r w:rsidRPr="008061AE">
        <w:rPr>
          <w:szCs w:val="24"/>
        </w:rPr>
        <w:t>[</w:t>
      </w:r>
      <w:r w:rsidR="009D086E">
        <w:rPr>
          <w:szCs w:val="24"/>
        </w:rPr>
        <w:t>Ctrl</w:t>
      </w:r>
      <w:r w:rsidRPr="008061AE">
        <w:rPr>
          <w:szCs w:val="24"/>
        </w:rPr>
        <w:t>] + [V]</w:t>
      </w:r>
      <w:r w:rsidR="009D086E">
        <w:rPr>
          <w:szCs w:val="24"/>
        </w:rPr>
        <w:t>)</w:t>
      </w:r>
      <w:r w:rsidRPr="008061AE">
        <w:rPr>
          <w:szCs w:val="24"/>
        </w:rPr>
        <w:t xml:space="preserve"> the </w:t>
      </w:r>
      <w:r w:rsidR="009D086E">
        <w:rPr>
          <w:szCs w:val="24"/>
        </w:rPr>
        <w:t>HTML</w:t>
      </w:r>
      <w:r w:rsidRPr="008061AE">
        <w:rPr>
          <w:szCs w:val="24"/>
        </w:rPr>
        <w:t xml:space="preserve"> code.</w:t>
      </w:r>
      <w:r w:rsidRPr="008061AE">
        <w:rPr>
          <w:b/>
          <w:szCs w:val="24"/>
        </w:rPr>
        <w:t xml:space="preserve"> </w:t>
      </w:r>
    </w:p>
    <w:p w:rsidR="00CF42CE" w:rsidRPr="008061AE" w:rsidRDefault="003F7F16">
      <w:pPr>
        <w:numPr>
          <w:ilvl w:val="1"/>
          <w:numId w:val="3"/>
        </w:numPr>
        <w:ind w:hanging="360"/>
        <w:rPr>
          <w:szCs w:val="24"/>
        </w:rPr>
      </w:pPr>
      <w:r w:rsidRPr="008061AE">
        <w:rPr>
          <w:szCs w:val="24"/>
        </w:rPr>
        <w:t>Click “</w:t>
      </w:r>
      <w:r w:rsidRPr="009D086E">
        <w:rPr>
          <w:b/>
          <w:szCs w:val="24"/>
        </w:rPr>
        <w:t>Insert</w:t>
      </w:r>
      <w:r w:rsidRPr="008061AE">
        <w:rPr>
          <w:szCs w:val="24"/>
        </w:rPr>
        <w:t>.”</w:t>
      </w:r>
      <w:r w:rsidRPr="008061AE">
        <w:rPr>
          <w:b/>
          <w:szCs w:val="24"/>
        </w:rPr>
        <w:t xml:space="preserve"> </w:t>
      </w:r>
    </w:p>
    <w:p w:rsidR="00CF42CE" w:rsidRPr="008061AE" w:rsidRDefault="003F7F16">
      <w:pPr>
        <w:numPr>
          <w:ilvl w:val="1"/>
          <w:numId w:val="3"/>
        </w:numPr>
        <w:spacing w:after="268"/>
        <w:ind w:hanging="360"/>
        <w:rPr>
          <w:szCs w:val="24"/>
        </w:rPr>
      </w:pPr>
      <w:r w:rsidRPr="008061AE">
        <w:rPr>
          <w:szCs w:val="24"/>
        </w:rPr>
        <w:t>Select “</w:t>
      </w:r>
      <w:r w:rsidRPr="009D086E">
        <w:rPr>
          <w:b/>
          <w:szCs w:val="24"/>
        </w:rPr>
        <w:t>Submit</w:t>
      </w:r>
      <w:r w:rsidRPr="008061AE">
        <w:rPr>
          <w:szCs w:val="24"/>
        </w:rPr>
        <w:t>.”</w:t>
      </w:r>
      <w:r w:rsidRPr="008061AE">
        <w:rPr>
          <w:b/>
          <w:szCs w:val="24"/>
        </w:rPr>
        <w:t xml:space="preserve"> </w:t>
      </w:r>
    </w:p>
    <w:p w:rsidR="00CF42CE" w:rsidRPr="008061AE" w:rsidRDefault="003F7F16">
      <w:pPr>
        <w:spacing w:after="271"/>
        <w:ind w:left="370"/>
        <w:rPr>
          <w:szCs w:val="24"/>
        </w:rPr>
      </w:pPr>
      <w:r w:rsidRPr="008061AE">
        <w:rPr>
          <w:szCs w:val="24"/>
        </w:rPr>
        <w:t xml:space="preserve">See the </w:t>
      </w:r>
      <w:r w:rsidRPr="008061AE">
        <w:rPr>
          <w:color w:val="0563C1"/>
          <w:szCs w:val="24"/>
          <w:u w:val="single" w:color="0563C1"/>
        </w:rPr>
        <w:t>Embed Quizlet</w:t>
      </w:r>
      <w:hyperlink r:id="rId12">
        <w:r w:rsidRPr="008061AE">
          <w:rPr>
            <w:szCs w:val="24"/>
          </w:rPr>
          <w:t xml:space="preserve"> </w:t>
        </w:r>
      </w:hyperlink>
      <w:r w:rsidRPr="008061AE">
        <w:rPr>
          <w:szCs w:val="24"/>
        </w:rPr>
        <w:t xml:space="preserve">video tutorial at </w:t>
      </w:r>
      <w:hyperlink r:id="rId13">
        <w:r w:rsidRPr="008061AE">
          <w:rPr>
            <w:color w:val="0563C1"/>
            <w:szCs w:val="24"/>
            <w:u w:val="single" w:color="0563C1"/>
          </w:rPr>
          <w:t>http://quizlet.com/faqs/faq</w:t>
        </w:r>
      </w:hyperlink>
      <w:hyperlink r:id="rId14">
        <w:r w:rsidRPr="008061AE">
          <w:rPr>
            <w:color w:val="0563C1"/>
            <w:szCs w:val="24"/>
            <w:u w:val="single" w:color="0563C1"/>
          </w:rPr>
          <w:t>-</w:t>
        </w:r>
      </w:hyperlink>
      <w:hyperlink r:id="rId15">
        <w:r w:rsidRPr="008061AE">
          <w:rPr>
            <w:color w:val="0563C1"/>
            <w:szCs w:val="24"/>
            <w:u w:val="single" w:color="0563C1"/>
          </w:rPr>
          <w:t>can</w:t>
        </w:r>
      </w:hyperlink>
      <w:hyperlink r:id="rId16">
        <w:r w:rsidRPr="008061AE">
          <w:rPr>
            <w:color w:val="0563C1"/>
            <w:szCs w:val="24"/>
            <w:u w:val="single" w:color="0563C1"/>
          </w:rPr>
          <w:t>-</w:t>
        </w:r>
      </w:hyperlink>
      <w:hyperlink r:id="rId17">
        <w:r w:rsidRPr="008061AE">
          <w:rPr>
            <w:color w:val="0563C1"/>
            <w:szCs w:val="24"/>
            <w:u w:val="single" w:color="0563C1"/>
          </w:rPr>
          <w:t>i</w:t>
        </w:r>
      </w:hyperlink>
      <w:hyperlink r:id="rId18">
        <w:r w:rsidRPr="008061AE">
          <w:rPr>
            <w:color w:val="0563C1"/>
            <w:szCs w:val="24"/>
            <w:u w:val="single" w:color="0563C1"/>
          </w:rPr>
          <w:t>-</w:t>
        </w:r>
      </w:hyperlink>
      <w:hyperlink r:id="rId19">
        <w:r w:rsidRPr="008061AE">
          <w:rPr>
            <w:color w:val="0563C1"/>
            <w:szCs w:val="24"/>
            <w:u w:val="single" w:color="0563C1"/>
          </w:rPr>
          <w:t>embed</w:t>
        </w:r>
      </w:hyperlink>
      <w:hyperlink r:id="rId20"/>
      <w:hyperlink r:id="rId21">
        <w:r w:rsidRPr="008061AE">
          <w:rPr>
            <w:color w:val="0563C1"/>
            <w:szCs w:val="24"/>
            <w:u w:val="single" w:color="0563C1"/>
          </w:rPr>
          <w:t>quizlet</w:t>
        </w:r>
      </w:hyperlink>
      <w:hyperlink r:id="rId22">
        <w:r w:rsidRPr="008061AE">
          <w:rPr>
            <w:color w:val="0563C1"/>
            <w:szCs w:val="24"/>
            <w:u w:val="single" w:color="0563C1"/>
          </w:rPr>
          <w:t>-</w:t>
        </w:r>
      </w:hyperlink>
      <w:hyperlink r:id="rId23">
        <w:r w:rsidRPr="008061AE">
          <w:rPr>
            <w:color w:val="0563C1"/>
            <w:szCs w:val="24"/>
            <w:u w:val="single" w:color="0563C1"/>
          </w:rPr>
          <w:t>on</w:t>
        </w:r>
      </w:hyperlink>
      <w:hyperlink r:id="rId24">
        <w:r w:rsidRPr="008061AE">
          <w:rPr>
            <w:color w:val="0563C1"/>
            <w:szCs w:val="24"/>
            <w:u w:val="single" w:color="0563C1"/>
          </w:rPr>
          <w:t>-</w:t>
        </w:r>
      </w:hyperlink>
      <w:hyperlink r:id="rId25">
        <w:r w:rsidRPr="008061AE">
          <w:rPr>
            <w:color w:val="0563C1"/>
            <w:szCs w:val="24"/>
            <w:u w:val="single" w:color="0563C1"/>
          </w:rPr>
          <w:t>my</w:t>
        </w:r>
      </w:hyperlink>
      <w:hyperlink r:id="rId26">
        <w:r w:rsidRPr="008061AE">
          <w:rPr>
            <w:color w:val="0563C1"/>
            <w:szCs w:val="24"/>
            <w:u w:val="single" w:color="0563C1"/>
          </w:rPr>
          <w:t>-</w:t>
        </w:r>
      </w:hyperlink>
      <w:hyperlink r:id="rId27">
        <w:r w:rsidRPr="008061AE">
          <w:rPr>
            <w:color w:val="0563C1"/>
            <w:szCs w:val="24"/>
            <w:u w:val="single" w:color="0563C1"/>
          </w:rPr>
          <w:t>website/</w:t>
        </w:r>
      </w:hyperlink>
      <w:hyperlink r:id="rId28">
        <w:r w:rsidRPr="008061AE">
          <w:rPr>
            <w:szCs w:val="24"/>
          </w:rPr>
          <w:t>.</w:t>
        </w:r>
      </w:hyperlink>
      <w:r w:rsidRPr="008061AE">
        <w:rPr>
          <w:szCs w:val="24"/>
        </w:rPr>
        <w:t xml:space="preserve"> </w:t>
      </w:r>
      <w:r w:rsidRPr="008061AE">
        <w:rPr>
          <w:b/>
          <w:szCs w:val="24"/>
        </w:rPr>
        <w:t xml:space="preserve"> </w:t>
      </w:r>
    </w:p>
    <w:p w:rsidR="00F46FA7" w:rsidRPr="008061AE" w:rsidRDefault="003F7F16" w:rsidP="00F46FA7">
      <w:pPr>
        <w:pStyle w:val="Heading1"/>
        <w:rPr>
          <w:szCs w:val="24"/>
        </w:rPr>
      </w:pPr>
      <w:r w:rsidRPr="008061AE">
        <w:rPr>
          <w:szCs w:val="24"/>
        </w:rPr>
        <w:t>Print flashcards</w:t>
      </w:r>
      <w:r w:rsidRPr="008061AE">
        <w:rPr>
          <w:szCs w:val="24"/>
          <w:u w:val="none"/>
        </w:rPr>
        <w:t xml:space="preserve"> </w:t>
      </w:r>
    </w:p>
    <w:p w:rsidR="00F46FA7" w:rsidRDefault="00F46FA7" w:rsidP="00F46FA7">
      <w:pPr>
        <w:numPr>
          <w:ilvl w:val="0"/>
          <w:numId w:val="4"/>
        </w:numPr>
        <w:ind w:hanging="360"/>
        <w:rPr>
          <w:szCs w:val="24"/>
        </w:rPr>
      </w:pPr>
      <w:r w:rsidRPr="008061AE">
        <w:rPr>
          <w:szCs w:val="24"/>
        </w:rPr>
        <w:t xml:space="preserve">When logged in, </w:t>
      </w:r>
      <w:r>
        <w:rPr>
          <w:szCs w:val="24"/>
        </w:rPr>
        <w:t>select a study set from the dashboard.</w:t>
      </w:r>
    </w:p>
    <w:p w:rsidR="00F46FA7" w:rsidRDefault="00F46FA7" w:rsidP="00F46FA7">
      <w:pPr>
        <w:numPr>
          <w:ilvl w:val="0"/>
          <w:numId w:val="4"/>
        </w:numPr>
        <w:ind w:hanging="360"/>
        <w:rPr>
          <w:szCs w:val="24"/>
        </w:rPr>
      </w:pPr>
      <w:r>
        <w:rPr>
          <w:szCs w:val="24"/>
        </w:rPr>
        <w:t xml:space="preserve">Select the </w:t>
      </w:r>
      <w:r w:rsidRPr="00F46FA7">
        <w:rPr>
          <w:b/>
          <w:szCs w:val="24"/>
        </w:rPr>
        <w:t xml:space="preserve">… </w:t>
      </w:r>
      <w:r>
        <w:rPr>
          <w:szCs w:val="24"/>
        </w:rPr>
        <w:t>(More) icon.</w:t>
      </w:r>
    </w:p>
    <w:p w:rsidR="00F46FA7" w:rsidRPr="008061AE" w:rsidRDefault="00F46FA7" w:rsidP="00F46FA7">
      <w:pPr>
        <w:numPr>
          <w:ilvl w:val="0"/>
          <w:numId w:val="4"/>
        </w:numPr>
        <w:ind w:hanging="360"/>
        <w:rPr>
          <w:szCs w:val="24"/>
        </w:rPr>
      </w:pPr>
      <w:r>
        <w:rPr>
          <w:szCs w:val="24"/>
        </w:rPr>
        <w:lastRenderedPageBreak/>
        <w:t xml:space="preserve">Select the </w:t>
      </w:r>
      <w:r w:rsidRPr="00F46FA7">
        <w:rPr>
          <w:b/>
          <w:szCs w:val="24"/>
        </w:rPr>
        <w:t>“Print”</w:t>
      </w:r>
      <w:r>
        <w:rPr>
          <w:szCs w:val="24"/>
        </w:rPr>
        <w:t xml:space="preserve"> icon.</w:t>
      </w:r>
      <w:r w:rsidRPr="008061AE">
        <w:rPr>
          <w:szCs w:val="24"/>
        </w:rPr>
        <w:t xml:space="preserve"> </w:t>
      </w:r>
    </w:p>
    <w:p w:rsidR="00F46FA7" w:rsidRPr="008061AE" w:rsidRDefault="00F46FA7" w:rsidP="00F46FA7">
      <w:pPr>
        <w:numPr>
          <w:ilvl w:val="0"/>
          <w:numId w:val="4"/>
        </w:numPr>
        <w:spacing w:after="45"/>
        <w:ind w:hanging="360"/>
        <w:rPr>
          <w:szCs w:val="24"/>
        </w:rPr>
      </w:pPr>
      <w:r w:rsidRPr="008061AE">
        <w:rPr>
          <w:szCs w:val="24"/>
        </w:rPr>
        <w:t xml:space="preserve">Choose </w:t>
      </w:r>
      <w:r>
        <w:rPr>
          <w:szCs w:val="24"/>
        </w:rPr>
        <w:t xml:space="preserve">a </w:t>
      </w:r>
      <w:r w:rsidRPr="008061AE">
        <w:rPr>
          <w:szCs w:val="24"/>
        </w:rPr>
        <w:t xml:space="preserve">Mode (table, glossary, index cards, etc.). </w:t>
      </w:r>
    </w:p>
    <w:p w:rsidR="00F46FA7" w:rsidRPr="008061AE" w:rsidRDefault="00F46FA7" w:rsidP="00F46FA7">
      <w:pPr>
        <w:numPr>
          <w:ilvl w:val="0"/>
          <w:numId w:val="4"/>
        </w:numPr>
        <w:spacing w:after="168"/>
        <w:ind w:hanging="360"/>
        <w:rPr>
          <w:szCs w:val="24"/>
        </w:rPr>
      </w:pPr>
      <w:r>
        <w:rPr>
          <w:szCs w:val="24"/>
        </w:rPr>
        <w:t>Select</w:t>
      </w:r>
      <w:r w:rsidRPr="008061AE">
        <w:rPr>
          <w:szCs w:val="24"/>
        </w:rPr>
        <w:t xml:space="preserve"> “</w:t>
      </w:r>
      <w:r w:rsidRPr="009D086E">
        <w:rPr>
          <w:b/>
          <w:szCs w:val="24"/>
        </w:rPr>
        <w:t>Open PDF</w:t>
      </w:r>
      <w:r w:rsidRPr="008061AE">
        <w:rPr>
          <w:szCs w:val="24"/>
        </w:rPr>
        <w:t xml:space="preserve">” and print. </w:t>
      </w:r>
    </w:p>
    <w:p w:rsidR="00CF42CE" w:rsidRPr="008061AE" w:rsidRDefault="003F7F16" w:rsidP="009D086E">
      <w:pPr>
        <w:pStyle w:val="Heading1"/>
        <w:rPr>
          <w:szCs w:val="24"/>
        </w:rPr>
      </w:pPr>
      <w:r w:rsidRPr="008061AE">
        <w:rPr>
          <w:szCs w:val="24"/>
        </w:rPr>
        <w:t>Print tests</w:t>
      </w:r>
      <w:r w:rsidRPr="008061AE">
        <w:rPr>
          <w:szCs w:val="24"/>
          <w:u w:val="none"/>
        </w:rPr>
        <w:t xml:space="preserve"> </w:t>
      </w:r>
    </w:p>
    <w:p w:rsidR="000A1881" w:rsidRDefault="003F7F16">
      <w:pPr>
        <w:numPr>
          <w:ilvl w:val="0"/>
          <w:numId w:val="5"/>
        </w:numPr>
        <w:ind w:hanging="360"/>
        <w:rPr>
          <w:szCs w:val="24"/>
        </w:rPr>
      </w:pPr>
      <w:r w:rsidRPr="008061AE">
        <w:rPr>
          <w:szCs w:val="24"/>
        </w:rPr>
        <w:t xml:space="preserve">When logged in, </w:t>
      </w:r>
      <w:r w:rsidR="009D086E">
        <w:rPr>
          <w:szCs w:val="24"/>
        </w:rPr>
        <w:t>select</w:t>
      </w:r>
      <w:r w:rsidRPr="008061AE">
        <w:rPr>
          <w:szCs w:val="24"/>
        </w:rPr>
        <w:t xml:space="preserve"> </w:t>
      </w:r>
      <w:r w:rsidR="000A1881">
        <w:rPr>
          <w:szCs w:val="24"/>
        </w:rPr>
        <w:t>a study set.</w:t>
      </w:r>
    </w:p>
    <w:p w:rsidR="00CF42CE" w:rsidRPr="008061AE" w:rsidRDefault="000A1881">
      <w:pPr>
        <w:numPr>
          <w:ilvl w:val="0"/>
          <w:numId w:val="5"/>
        </w:numPr>
        <w:ind w:hanging="360"/>
        <w:rPr>
          <w:szCs w:val="24"/>
        </w:rPr>
      </w:pPr>
      <w:r>
        <w:rPr>
          <w:szCs w:val="24"/>
        </w:rPr>
        <w:t xml:space="preserve">Select </w:t>
      </w:r>
      <w:r w:rsidR="003F7F16" w:rsidRPr="008061AE">
        <w:rPr>
          <w:szCs w:val="24"/>
        </w:rPr>
        <w:t>“</w:t>
      </w:r>
      <w:r w:rsidR="003F7F16" w:rsidRPr="009D086E">
        <w:rPr>
          <w:b/>
          <w:szCs w:val="24"/>
        </w:rPr>
        <w:t>Test</w:t>
      </w:r>
      <w:r w:rsidR="003F7F16" w:rsidRPr="008061AE">
        <w:rPr>
          <w:szCs w:val="24"/>
        </w:rPr>
        <w:t xml:space="preserve">” at the top. </w:t>
      </w:r>
    </w:p>
    <w:p w:rsidR="00CF42CE" w:rsidRPr="000A1881" w:rsidRDefault="000A1881" w:rsidP="000A1881">
      <w:pPr>
        <w:numPr>
          <w:ilvl w:val="0"/>
          <w:numId w:val="5"/>
        </w:numPr>
        <w:spacing w:after="47"/>
        <w:ind w:hanging="360"/>
        <w:rPr>
          <w:szCs w:val="24"/>
        </w:rPr>
      </w:pPr>
      <w:r>
        <w:rPr>
          <w:szCs w:val="24"/>
        </w:rPr>
        <w:t xml:space="preserve">Select </w:t>
      </w:r>
      <w:r w:rsidRPr="000A1881">
        <w:rPr>
          <w:b/>
          <w:szCs w:val="24"/>
        </w:rPr>
        <w:t>“Options”</w:t>
      </w:r>
      <w:r>
        <w:rPr>
          <w:szCs w:val="24"/>
        </w:rPr>
        <w:t xml:space="preserve"> in the bottom left. </w:t>
      </w:r>
      <w:r w:rsidR="003F7F16" w:rsidRPr="008061AE">
        <w:rPr>
          <w:szCs w:val="24"/>
        </w:rPr>
        <w:t xml:space="preserve">Choose question types </w:t>
      </w:r>
      <w:r>
        <w:rPr>
          <w:szCs w:val="24"/>
        </w:rPr>
        <w:t>and number of terms to include and then s</w:t>
      </w:r>
      <w:r w:rsidR="003F7F16" w:rsidRPr="000A1881">
        <w:rPr>
          <w:szCs w:val="24"/>
        </w:rPr>
        <w:t>elect “</w:t>
      </w:r>
      <w:r w:rsidR="003F7F16" w:rsidRPr="000A1881">
        <w:rPr>
          <w:b/>
          <w:szCs w:val="24"/>
        </w:rPr>
        <w:t>Create New Test</w:t>
      </w:r>
      <w:r w:rsidR="003F7F16" w:rsidRPr="000A1881">
        <w:rPr>
          <w:szCs w:val="24"/>
        </w:rPr>
        <w:t xml:space="preserve">.” </w:t>
      </w:r>
    </w:p>
    <w:p w:rsidR="00CF42CE" w:rsidRPr="008061AE" w:rsidRDefault="006B49F9">
      <w:pPr>
        <w:numPr>
          <w:ilvl w:val="0"/>
          <w:numId w:val="5"/>
        </w:numPr>
        <w:spacing w:after="168"/>
        <w:ind w:hanging="360"/>
        <w:rPr>
          <w:szCs w:val="24"/>
        </w:rPr>
      </w:pPr>
      <w:r>
        <w:rPr>
          <w:szCs w:val="24"/>
        </w:rPr>
        <w:t>Se</w:t>
      </w:r>
      <w:r w:rsidR="009D086E">
        <w:rPr>
          <w:szCs w:val="24"/>
        </w:rPr>
        <w:t>l</w:t>
      </w:r>
      <w:r>
        <w:rPr>
          <w:szCs w:val="24"/>
        </w:rPr>
        <w:t>e</w:t>
      </w:r>
      <w:r w:rsidR="009D086E">
        <w:rPr>
          <w:szCs w:val="24"/>
        </w:rPr>
        <w:t>ct</w:t>
      </w:r>
      <w:r w:rsidR="003F7F16" w:rsidRPr="008061AE">
        <w:rPr>
          <w:szCs w:val="24"/>
        </w:rPr>
        <w:t xml:space="preserve"> the “</w:t>
      </w:r>
      <w:r w:rsidR="003F7F16" w:rsidRPr="009D086E">
        <w:rPr>
          <w:b/>
          <w:szCs w:val="24"/>
        </w:rPr>
        <w:t>Print Test</w:t>
      </w:r>
      <w:r w:rsidR="003F7F16" w:rsidRPr="008061AE">
        <w:rPr>
          <w:szCs w:val="24"/>
        </w:rPr>
        <w:t xml:space="preserve">” button and print. </w:t>
      </w:r>
    </w:p>
    <w:p w:rsidR="00CF42CE" w:rsidRPr="008061AE" w:rsidRDefault="003F7F16">
      <w:pPr>
        <w:spacing w:after="172"/>
        <w:rPr>
          <w:szCs w:val="24"/>
        </w:rPr>
      </w:pPr>
      <w:r w:rsidRPr="008061AE">
        <w:rPr>
          <w:szCs w:val="24"/>
        </w:rPr>
        <w:t xml:space="preserve">See the </w:t>
      </w:r>
      <w:hyperlink r:id="rId29">
        <w:r w:rsidRPr="008061AE">
          <w:rPr>
            <w:color w:val="0563C1"/>
            <w:szCs w:val="24"/>
            <w:u w:val="single" w:color="0563C1"/>
          </w:rPr>
          <w:t>Teachers Page</w:t>
        </w:r>
      </w:hyperlink>
      <w:hyperlink r:id="rId30">
        <w:r w:rsidRPr="008061AE">
          <w:rPr>
            <w:szCs w:val="24"/>
          </w:rPr>
          <w:t xml:space="preserve"> </w:t>
        </w:r>
      </w:hyperlink>
      <w:r w:rsidRPr="008061AE">
        <w:rPr>
          <w:szCs w:val="24"/>
        </w:rPr>
        <w:t xml:space="preserve">for ideas on using the site at </w:t>
      </w:r>
      <w:hyperlink r:id="rId31" w:tooltip="Link to the teacher's page.">
        <w:r w:rsidRPr="008061AE">
          <w:rPr>
            <w:color w:val="0563C1"/>
            <w:szCs w:val="24"/>
            <w:u w:val="single" w:color="0563C1"/>
          </w:rPr>
          <w:t>http://quizlet.com/teachers</w:t>
        </w:r>
      </w:hyperlink>
      <w:hyperlink r:id="rId32">
        <w:r w:rsidRPr="008061AE">
          <w:rPr>
            <w:szCs w:val="24"/>
          </w:rPr>
          <w:t>.</w:t>
        </w:r>
      </w:hyperlink>
      <w:r w:rsidRPr="008061AE">
        <w:rPr>
          <w:szCs w:val="24"/>
        </w:rPr>
        <w:t xml:space="preserve"> </w:t>
      </w:r>
    </w:p>
    <w:p w:rsidR="00CF42CE" w:rsidRPr="008061AE" w:rsidRDefault="003F7F16">
      <w:pPr>
        <w:spacing w:after="170"/>
        <w:rPr>
          <w:szCs w:val="24"/>
        </w:rPr>
      </w:pPr>
      <w:r w:rsidRPr="008061AE">
        <w:rPr>
          <w:szCs w:val="24"/>
        </w:rPr>
        <w:t xml:space="preserve">For how-to instructions see the </w:t>
      </w:r>
      <w:hyperlink r:id="rId33">
        <w:r w:rsidRPr="008061AE">
          <w:rPr>
            <w:color w:val="0563C1"/>
            <w:szCs w:val="24"/>
            <w:u w:val="single" w:color="0563C1"/>
          </w:rPr>
          <w:t>Quizlet Help</w:t>
        </w:r>
      </w:hyperlink>
      <w:hyperlink r:id="rId34">
        <w:r w:rsidRPr="008061AE">
          <w:rPr>
            <w:szCs w:val="24"/>
          </w:rPr>
          <w:t xml:space="preserve"> </w:t>
        </w:r>
      </w:hyperlink>
      <w:r w:rsidRPr="008061AE">
        <w:rPr>
          <w:szCs w:val="24"/>
        </w:rPr>
        <w:t xml:space="preserve">page at </w:t>
      </w:r>
      <w:hyperlink r:id="rId35" w:tooltip="Link to the help page">
        <w:r w:rsidRPr="008061AE">
          <w:rPr>
            <w:color w:val="0563C1"/>
            <w:szCs w:val="24"/>
            <w:u w:val="single" w:color="0563C1"/>
          </w:rPr>
          <w:t>http://quizlet.com/help</w:t>
        </w:r>
      </w:hyperlink>
      <w:hyperlink r:id="rId36">
        <w:r w:rsidRPr="008061AE">
          <w:rPr>
            <w:szCs w:val="24"/>
          </w:rPr>
          <w:t>,</w:t>
        </w:r>
      </w:hyperlink>
      <w:r w:rsidRPr="008061AE">
        <w:rPr>
          <w:szCs w:val="24"/>
        </w:rPr>
        <w:t xml:space="preserve"> which has helpful screenshots</w:t>
      </w:r>
      <w:r w:rsidR="008B1E9E">
        <w:rPr>
          <w:szCs w:val="24"/>
        </w:rPr>
        <w:t>, answers to questions,</w:t>
      </w:r>
      <w:r w:rsidRPr="008061AE">
        <w:rPr>
          <w:szCs w:val="24"/>
        </w:rPr>
        <w:t xml:space="preserve"> and video tutorials</w:t>
      </w:r>
      <w:r w:rsidR="008B1E9E">
        <w:rPr>
          <w:szCs w:val="24"/>
        </w:rPr>
        <w:t>.</w:t>
      </w:r>
      <w:r w:rsidRPr="008061AE">
        <w:rPr>
          <w:szCs w:val="24"/>
        </w:rPr>
        <w:t xml:space="preserve"> </w:t>
      </w:r>
    </w:p>
    <w:p w:rsidR="00CF42CE" w:rsidRPr="008061AE" w:rsidRDefault="003F7F16">
      <w:pPr>
        <w:rPr>
          <w:szCs w:val="24"/>
        </w:rPr>
      </w:pPr>
      <w:r w:rsidRPr="008061AE">
        <w:rPr>
          <w:szCs w:val="24"/>
        </w:rPr>
        <w:t xml:space="preserve">Mobile Apps Available for Apple and Android products </w:t>
      </w:r>
      <w:hyperlink r:id="rId37" w:tooltip="Link to mobile apps for Quizlet page">
        <w:r w:rsidRPr="008061AE">
          <w:rPr>
            <w:color w:val="0563C1"/>
            <w:szCs w:val="24"/>
            <w:u w:val="single" w:color="0563C1"/>
          </w:rPr>
          <w:t>http://quizlet.com/mobile</w:t>
        </w:r>
      </w:hyperlink>
      <w:r w:rsidR="008B1E9E">
        <w:rPr>
          <w:color w:val="0563C1"/>
          <w:szCs w:val="24"/>
          <w:u w:val="single" w:color="0563C1"/>
        </w:rPr>
        <w:t>.</w:t>
      </w:r>
      <w:hyperlink r:id="rId38">
        <w:r w:rsidRPr="008061AE">
          <w:rPr>
            <w:rFonts w:eastAsia="Calibri"/>
            <w:szCs w:val="24"/>
          </w:rPr>
          <w:t xml:space="preserve"> </w:t>
        </w:r>
      </w:hyperlink>
    </w:p>
    <w:sectPr w:rsidR="00CF42CE" w:rsidRPr="008061AE" w:rsidSect="008F607F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56A5"/>
    <w:multiLevelType w:val="hybridMultilevel"/>
    <w:tmpl w:val="A59E12A6"/>
    <w:lvl w:ilvl="0" w:tplc="ED72B7E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720950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7EF4B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58339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1CA60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A26CE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B4C6A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CCDEA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2AD3B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881DFD"/>
    <w:multiLevelType w:val="hybridMultilevel"/>
    <w:tmpl w:val="5CB0292C"/>
    <w:lvl w:ilvl="0" w:tplc="E19831B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48C76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08CB2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BCAC5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983D0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85EC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10B9C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A51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54894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660FA9"/>
    <w:multiLevelType w:val="hybridMultilevel"/>
    <w:tmpl w:val="D374AC48"/>
    <w:lvl w:ilvl="0" w:tplc="DFF8D86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88A0B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C4142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4095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2EC2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DA3DC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02391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EF7F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48194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DF19E0"/>
    <w:multiLevelType w:val="hybridMultilevel"/>
    <w:tmpl w:val="DC6CA7EA"/>
    <w:lvl w:ilvl="0" w:tplc="48B6E25E">
      <w:start w:val="1"/>
      <w:numFmt w:val="decimal"/>
      <w:lvlText w:val="%1."/>
      <w:lvlJc w:val="left"/>
      <w:pPr>
        <w:ind w:left="1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4EDDD6">
      <w:start w:val="1"/>
      <w:numFmt w:val="decimal"/>
      <w:lvlText w:val="%2."/>
      <w:lvlJc w:val="left"/>
      <w:pPr>
        <w:ind w:left="1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C8C7FA">
      <w:start w:val="1"/>
      <w:numFmt w:val="lowerRoman"/>
      <w:lvlText w:val="%3"/>
      <w:lvlJc w:val="left"/>
      <w:pPr>
        <w:ind w:left="2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E4E35E">
      <w:start w:val="1"/>
      <w:numFmt w:val="decimal"/>
      <w:lvlText w:val="%4"/>
      <w:lvlJc w:val="left"/>
      <w:pPr>
        <w:ind w:left="3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E88D8E">
      <w:start w:val="1"/>
      <w:numFmt w:val="lowerLetter"/>
      <w:lvlText w:val="%5"/>
      <w:lvlJc w:val="left"/>
      <w:pPr>
        <w:ind w:left="3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44105A">
      <w:start w:val="1"/>
      <w:numFmt w:val="lowerRoman"/>
      <w:lvlText w:val="%6"/>
      <w:lvlJc w:val="left"/>
      <w:pPr>
        <w:ind w:left="4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785CB4">
      <w:start w:val="1"/>
      <w:numFmt w:val="decimal"/>
      <w:lvlText w:val="%7"/>
      <w:lvlJc w:val="left"/>
      <w:pPr>
        <w:ind w:left="5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4E4F4">
      <w:start w:val="1"/>
      <w:numFmt w:val="lowerLetter"/>
      <w:lvlText w:val="%8"/>
      <w:lvlJc w:val="left"/>
      <w:pPr>
        <w:ind w:left="6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2A8014">
      <w:start w:val="1"/>
      <w:numFmt w:val="lowerRoman"/>
      <w:lvlText w:val="%9"/>
      <w:lvlJc w:val="left"/>
      <w:pPr>
        <w:ind w:left="6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6F4DFB"/>
    <w:multiLevelType w:val="hybridMultilevel"/>
    <w:tmpl w:val="D36A08F0"/>
    <w:lvl w:ilvl="0" w:tplc="3B92A77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685C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E72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E2F9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2C5E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725B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690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90CE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4668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2CE"/>
    <w:rsid w:val="000A1881"/>
    <w:rsid w:val="00161A60"/>
    <w:rsid w:val="001F3E98"/>
    <w:rsid w:val="002715C6"/>
    <w:rsid w:val="002B3D24"/>
    <w:rsid w:val="00365329"/>
    <w:rsid w:val="003F7F16"/>
    <w:rsid w:val="00455F08"/>
    <w:rsid w:val="006B49F9"/>
    <w:rsid w:val="007B54D0"/>
    <w:rsid w:val="008061AE"/>
    <w:rsid w:val="008B1E9E"/>
    <w:rsid w:val="008F607F"/>
    <w:rsid w:val="0096476E"/>
    <w:rsid w:val="009D086E"/>
    <w:rsid w:val="00B06793"/>
    <w:rsid w:val="00CF42CE"/>
    <w:rsid w:val="00DD4077"/>
    <w:rsid w:val="00E21A09"/>
    <w:rsid w:val="00F4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328A0-7C3F-46FF-B505-F04F76BF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7"/>
      <w:ind w:left="10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8F60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3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quizlet.com/faqs/faq-can-i-embed-quizlet-on-my-website/" TargetMode="External"/><Relationship Id="rId18" Type="http://schemas.openxmlformats.org/officeDocument/2006/relationships/hyperlink" Target="http://quizlet.com/faqs/faq-can-i-embed-quizlet-on-my-website/" TargetMode="External"/><Relationship Id="rId26" Type="http://schemas.openxmlformats.org/officeDocument/2006/relationships/hyperlink" Target="http://quizlet.com/faqs/faq-can-i-embed-quizlet-on-my-website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quizlet.com/faqs/faq-can-i-embed-quizlet-on-my-website/" TargetMode="External"/><Relationship Id="rId34" Type="http://schemas.openxmlformats.org/officeDocument/2006/relationships/hyperlink" Target="http://quizlet.com/faqs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quizlet.com/faqs/faq-can-i-embed-quizlet-on-my-website/" TargetMode="External"/><Relationship Id="rId17" Type="http://schemas.openxmlformats.org/officeDocument/2006/relationships/hyperlink" Target="http://quizlet.com/faqs/faq-can-i-embed-quizlet-on-my-website/" TargetMode="External"/><Relationship Id="rId25" Type="http://schemas.openxmlformats.org/officeDocument/2006/relationships/hyperlink" Target="http://quizlet.com/faqs/faq-can-i-embed-quizlet-on-my-website/" TargetMode="External"/><Relationship Id="rId33" Type="http://schemas.openxmlformats.org/officeDocument/2006/relationships/hyperlink" Target="http://quizlet.com/faqs/" TargetMode="External"/><Relationship Id="rId38" Type="http://schemas.openxmlformats.org/officeDocument/2006/relationships/hyperlink" Target="http://quizlet.com/mobile" TargetMode="External"/><Relationship Id="rId2" Type="http://schemas.openxmlformats.org/officeDocument/2006/relationships/styles" Target="styles.xml"/><Relationship Id="rId16" Type="http://schemas.openxmlformats.org/officeDocument/2006/relationships/hyperlink" Target="http://quizlet.com/faqs/faq-can-i-embed-quizlet-on-my-website/" TargetMode="External"/><Relationship Id="rId20" Type="http://schemas.openxmlformats.org/officeDocument/2006/relationships/hyperlink" Target="http://quizlet.com/faqs/faq-can-i-embed-quizlet-on-my-website/" TargetMode="External"/><Relationship Id="rId29" Type="http://schemas.openxmlformats.org/officeDocument/2006/relationships/hyperlink" Target="http://quizlet.com/teacher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quizlet.com/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quizlet.com/faqs/faq-can-i-embed-quizlet-on-my-website/" TargetMode="External"/><Relationship Id="rId32" Type="http://schemas.openxmlformats.org/officeDocument/2006/relationships/hyperlink" Target="http://quizlet.com/teachers" TargetMode="External"/><Relationship Id="rId37" Type="http://schemas.openxmlformats.org/officeDocument/2006/relationships/hyperlink" Target="http://quizlet.com/mobile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quizlet.com/" TargetMode="External"/><Relationship Id="rId15" Type="http://schemas.openxmlformats.org/officeDocument/2006/relationships/hyperlink" Target="http://quizlet.com/faqs/faq-can-i-embed-quizlet-on-my-website/" TargetMode="External"/><Relationship Id="rId23" Type="http://schemas.openxmlformats.org/officeDocument/2006/relationships/hyperlink" Target="http://quizlet.com/faqs/faq-can-i-embed-quizlet-on-my-website/" TargetMode="External"/><Relationship Id="rId28" Type="http://schemas.openxmlformats.org/officeDocument/2006/relationships/hyperlink" Target="http://quizlet.com/faqs/faq-can-i-embed-quizlet-on-my-website/" TargetMode="External"/><Relationship Id="rId36" Type="http://schemas.openxmlformats.org/officeDocument/2006/relationships/hyperlink" Target="http://quizlet.com/help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quizlet.com/faqs/faq-can-i-embed-quizlet-on-my-website/" TargetMode="External"/><Relationship Id="rId31" Type="http://schemas.openxmlformats.org/officeDocument/2006/relationships/hyperlink" Target="http://quizlet.com/teach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upgrade/teacher?source=header_teacher" TargetMode="External"/><Relationship Id="rId14" Type="http://schemas.openxmlformats.org/officeDocument/2006/relationships/hyperlink" Target="http://quizlet.com/faqs/faq-can-i-embed-quizlet-on-my-website/" TargetMode="External"/><Relationship Id="rId22" Type="http://schemas.openxmlformats.org/officeDocument/2006/relationships/hyperlink" Target="http://quizlet.com/faqs/faq-can-i-embed-quizlet-on-my-website/" TargetMode="External"/><Relationship Id="rId27" Type="http://schemas.openxmlformats.org/officeDocument/2006/relationships/hyperlink" Target="http://quizlet.com/faqs/faq-can-i-embed-quizlet-on-my-website/" TargetMode="External"/><Relationship Id="rId30" Type="http://schemas.openxmlformats.org/officeDocument/2006/relationships/hyperlink" Target="http://quizlet.com/teachers/" TargetMode="External"/><Relationship Id="rId35" Type="http://schemas.openxmlformats.org/officeDocument/2006/relationships/hyperlink" Target="http://quizlet.com/help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Reyes</dc:creator>
  <cp:keywords/>
  <cp:lastModifiedBy>Michael Pierce</cp:lastModifiedBy>
  <cp:revision>2</cp:revision>
  <dcterms:created xsi:type="dcterms:W3CDTF">2019-06-04T15:19:00Z</dcterms:created>
  <dcterms:modified xsi:type="dcterms:W3CDTF">2019-06-04T15:19:00Z</dcterms:modified>
</cp:coreProperties>
</file>